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8EF" w:rsidRDefault="00A36C55">
      <w:r>
        <w:rPr>
          <w:noProof/>
          <w:lang w:eastAsia="ru-RU"/>
        </w:rPr>
        <w:drawing>
          <wp:inline distT="0" distB="0" distL="0" distR="0">
            <wp:extent cx="5940425" cy="10071103"/>
            <wp:effectExtent l="19050" t="0" r="3175" b="0"/>
            <wp:docPr id="1" name="Рисунок 1" descr="Изображение 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Изображение 06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071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18EF" w:rsidSect="00FD18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A36C55"/>
    <w:rsid w:val="00A36C55"/>
    <w:rsid w:val="00FD1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8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C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Каленюк</dc:creator>
  <cp:lastModifiedBy>Дмитрий Каленюк</cp:lastModifiedBy>
  <cp:revision>1</cp:revision>
  <dcterms:created xsi:type="dcterms:W3CDTF">2015-11-16T15:20:00Z</dcterms:created>
  <dcterms:modified xsi:type="dcterms:W3CDTF">2015-11-16T15:20:00Z</dcterms:modified>
</cp:coreProperties>
</file>